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96A" w:rsidRDefault="00000000">
      <w:pPr>
        <w:pStyle w:val="Nadpis10"/>
        <w:keepNext/>
        <w:keepLines/>
        <w:spacing w:after="540"/>
      </w:pPr>
      <w:bookmarkStart w:id="0" w:name="bookmark0"/>
      <w:r>
        <w:rPr>
          <w:rStyle w:val="Nadpis1"/>
        </w:rPr>
        <w:t>Schválený rozpočet - závazné ukazatele, rok 2023</w:t>
      </w:r>
      <w:bookmarkEnd w:id="0"/>
    </w:p>
    <w:p w:rsidR="0037796A" w:rsidRDefault="00000000">
      <w:pPr>
        <w:pStyle w:val="Zkladntext1"/>
        <w:spacing w:after="240"/>
        <w:jc w:val="both"/>
      </w:pPr>
      <w:r>
        <w:rPr>
          <w:rStyle w:val="Zkladntext"/>
        </w:rPr>
        <w:t xml:space="preserve">Třídění: Par vzestupně, </w:t>
      </w:r>
      <w:proofErr w:type="spellStart"/>
      <w:r>
        <w:rPr>
          <w:rStyle w:val="Zkladntext"/>
        </w:rPr>
        <w:t>Pol</w:t>
      </w:r>
      <w:proofErr w:type="spellEnd"/>
      <w:r>
        <w:rPr>
          <w:rStyle w:val="Zkladntext"/>
        </w:rPr>
        <w:t xml:space="preserve"> vzestupně, Org1 vzestupně, Org2 vzestupně</w:t>
      </w:r>
    </w:p>
    <w:p w:rsidR="0037796A" w:rsidRDefault="00000000">
      <w:pPr>
        <w:pStyle w:val="Zkladntext1"/>
        <w:pBdr>
          <w:top w:val="single" w:sz="4" w:space="0" w:color="auto"/>
        </w:pBdr>
        <w:spacing w:after="340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:rsidR="0037796A" w:rsidRDefault="00000000">
      <w:pPr>
        <w:pStyle w:val="Nadpis20"/>
        <w:keepNext/>
        <w:keepLines/>
        <w:pBdr>
          <w:top w:val="single" w:sz="4" w:space="0" w:color="auto"/>
        </w:pBdr>
        <w:spacing w:after="80"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581"/>
        <w:gridCol w:w="1013"/>
        <w:gridCol w:w="4157"/>
        <w:gridCol w:w="2232"/>
        <w:gridCol w:w="1253"/>
      </w:tblGrid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37796A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:rsidR="0037796A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57" w:type="dxa"/>
            <w:shd w:val="clear" w:color="auto" w:fill="auto"/>
          </w:tcPr>
          <w:p w:rsidR="0037796A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53" w:type="dxa"/>
            <w:shd w:val="clear" w:color="auto" w:fill="auto"/>
          </w:tcPr>
          <w:p w:rsidR="0037796A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96A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3 073 380,00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Ostatní zemědělská a potravinářská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65 240,00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152 500,00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33 570,00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14 700,00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200,00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3 473 670,00</w:t>
            </w:r>
          </w:p>
        </w:tc>
        <w:tc>
          <w:tcPr>
            <w:tcW w:w="125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</w:tbl>
    <w:p w:rsidR="0037796A" w:rsidRDefault="0037796A">
      <w:pPr>
        <w:spacing w:after="479" w:line="1" w:lineRule="exact"/>
      </w:pPr>
    </w:p>
    <w:p w:rsidR="0037796A" w:rsidRDefault="00000000">
      <w:pPr>
        <w:pStyle w:val="Nadpis20"/>
        <w:keepNext/>
        <w:keepLines/>
        <w:spacing w:after="80"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581"/>
        <w:gridCol w:w="1013"/>
        <w:gridCol w:w="4162"/>
        <w:gridCol w:w="2232"/>
        <w:gridCol w:w="1248"/>
      </w:tblGrid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37796A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:rsidR="0037796A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org1</w:t>
            </w: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1248" w:type="dxa"/>
            <w:shd w:val="clear" w:color="auto" w:fill="auto"/>
          </w:tcPr>
          <w:p w:rsidR="0037796A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 toho</w:t>
            </w: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Ozdravování hospodářských zvířat,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301 200,00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2310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Pitná voda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9 860,00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2321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Odvádění a čistění odpadních vod 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76 180,00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2333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Úpravy drobných vodních toků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90 000,00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3314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Činnosti knihovnické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8 000,00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3319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21 180,00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3399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kultury, církví 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6 500,00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3421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Využití volného času dětí a mládeže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3631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Veřejné osvětlení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17 900,00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3632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Pohřebnictví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8 600,00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3639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Komunální služby a územní rozvoj jinde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280 170,00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3722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Sběr a svoz komunálních odpadů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63 500,00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21 900,00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3745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Péče o vzhled obcí a veřejnou zeleň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12 400,00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4351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Osobní asistence, pečovatelská služba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6 000,00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4356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Denní stacionáře a centra denních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5213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Krizová opatření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5311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Bezpečnost a veřejný pořádek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2 300,00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Požární ochrana - dobrovolná část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Zastupitelstva obcí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409 600,00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 místní správy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289 520,00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Pojištění funkčně nespecifikované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40"/>
            </w:pPr>
            <w:r>
              <w:rPr>
                <w:rStyle w:val="Jin"/>
              </w:rPr>
              <w:t>4 780,00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finanční operace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725 830,00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Finanční vypořádání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jc w:val="center"/>
            </w:pPr>
            <w:r>
              <w:rPr>
                <w:rStyle w:val="Jin"/>
              </w:rPr>
              <w:t>35 644,00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37796A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VÝDAJE celkem:</w:t>
            </w:r>
          </w:p>
        </w:tc>
        <w:tc>
          <w:tcPr>
            <w:tcW w:w="581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37796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2 652 144,00</w:t>
            </w:r>
          </w:p>
        </w:tc>
        <w:tc>
          <w:tcPr>
            <w:tcW w:w="1248" w:type="dxa"/>
            <w:shd w:val="clear" w:color="auto" w:fill="auto"/>
          </w:tcPr>
          <w:p w:rsidR="0037796A" w:rsidRDefault="0037796A">
            <w:pPr>
              <w:rPr>
                <w:sz w:val="10"/>
                <w:szCs w:val="10"/>
              </w:rPr>
            </w:pPr>
          </w:p>
        </w:tc>
      </w:tr>
    </w:tbl>
    <w:p w:rsidR="0037796A" w:rsidRDefault="0037796A">
      <w:pPr>
        <w:spacing w:after="479" w:line="1" w:lineRule="exact"/>
      </w:pPr>
    </w:p>
    <w:p w:rsidR="0037796A" w:rsidRDefault="00000000">
      <w:pPr>
        <w:pStyle w:val="Nadpis20"/>
        <w:keepNext/>
        <w:keepLines/>
        <w:pBdr>
          <w:top w:val="single" w:sz="0" w:space="1" w:color="BFE4FF"/>
          <w:left w:val="single" w:sz="0" w:space="0" w:color="BFE4FF"/>
          <w:bottom w:val="single" w:sz="0" w:space="4" w:color="BFE4FF"/>
          <w:right w:val="single" w:sz="0" w:space="0" w:color="BFE4FF"/>
        </w:pBdr>
        <w:shd w:val="clear" w:color="auto" w:fill="BFE4FF"/>
        <w:spacing w:after="0"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  <w:gridCol w:w="4306"/>
      </w:tblGrid>
      <w:tr w:rsidR="0037796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16" w:type="dxa"/>
            <w:shd w:val="clear" w:color="auto" w:fill="auto"/>
            <w:vAlign w:val="center"/>
          </w:tcPr>
          <w:p w:rsidR="0037796A" w:rsidRDefault="00000000">
            <w:pPr>
              <w:pStyle w:val="Jin0"/>
              <w:tabs>
                <w:tab w:val="left" w:pos="2592"/>
                <w:tab w:val="left" w:pos="3773"/>
              </w:tabs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Zdr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Uz</w:t>
            </w:r>
            <w:proofErr w:type="spellEnd"/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org1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org2 Název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37796A" w:rsidRDefault="00000000">
            <w:pPr>
              <w:pStyle w:val="Jin0"/>
              <w:tabs>
                <w:tab w:val="left" w:pos="1699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</w:t>
            </w: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ab/>
              <w:t>Z toho</w:t>
            </w:r>
          </w:p>
        </w:tc>
      </w:tr>
      <w:tr w:rsidR="0037796A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96A" w:rsidRDefault="00000000">
            <w:pPr>
              <w:pStyle w:val="Jin0"/>
              <w:tabs>
                <w:tab w:val="left" w:pos="4279"/>
              </w:tabs>
              <w:ind w:firstLine="540"/>
            </w:pPr>
            <w:r>
              <w:rPr>
                <w:rStyle w:val="Jin"/>
              </w:rPr>
              <w:t>8XXX</w:t>
            </w:r>
            <w:r>
              <w:rPr>
                <w:rStyle w:val="Jin"/>
              </w:rPr>
              <w:tab/>
              <w:t>FINANCOVÁNÍ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96A" w:rsidRDefault="00000000">
            <w:pPr>
              <w:pStyle w:val="Jin0"/>
              <w:ind w:left="1440"/>
            </w:pPr>
            <w:r>
              <w:rPr>
                <w:rStyle w:val="Jin"/>
              </w:rPr>
              <w:t>-821 526,00</w:t>
            </w:r>
          </w:p>
        </w:tc>
      </w:tr>
    </w:tbl>
    <w:p w:rsidR="0037796A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37796A" w:rsidRDefault="00000000">
      <w:pPr>
        <w:pStyle w:val="Nadpis10"/>
        <w:keepNext/>
        <w:keepLines/>
        <w:spacing w:after="0"/>
        <w:sectPr w:rsidR="0037796A">
          <w:pgSz w:w="11900" w:h="16840"/>
          <w:pgMar w:top="802" w:right="389" w:bottom="860" w:left="389" w:header="0" w:footer="3" w:gutter="0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Schválený rozpočet - závazné ukazatele, rok 2023</w:t>
      </w:r>
      <w:bookmarkEnd w:id="4"/>
    </w:p>
    <w:p w:rsidR="0037796A" w:rsidRDefault="0037796A">
      <w:pPr>
        <w:spacing w:before="104" w:after="104" w:line="240" w:lineRule="exact"/>
        <w:rPr>
          <w:sz w:val="19"/>
          <w:szCs w:val="19"/>
        </w:rPr>
      </w:pPr>
    </w:p>
    <w:p w:rsidR="0037796A" w:rsidRDefault="0037796A">
      <w:pPr>
        <w:spacing w:line="1" w:lineRule="exact"/>
        <w:sectPr w:rsidR="0037796A">
          <w:type w:val="continuous"/>
          <w:pgSz w:w="11900" w:h="16840"/>
          <w:pgMar w:top="802" w:right="0" w:bottom="11813" w:left="0" w:header="0" w:footer="3" w:gutter="0"/>
          <w:cols w:space="720"/>
          <w:noEndnote/>
          <w:docGrid w:linePitch="360"/>
        </w:sectPr>
      </w:pPr>
    </w:p>
    <w:p w:rsidR="003779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12700</wp:posOffset>
                </wp:positionV>
                <wp:extent cx="572770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96A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-821 526,00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1.05pt;margin-top:1pt;width:45.1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" filled="f" stroked="f">
                <v:textbox inset="0,0,0,0">
                  <w:txbxContent>
                    <w:p w:rsidR="0037796A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-821 526,00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7796A" w:rsidRDefault="00000000">
      <w:pPr>
        <w:pStyle w:val="Zkladntext1"/>
        <w:spacing w:after="660"/>
      </w:pPr>
      <w:r>
        <w:rPr>
          <w:rStyle w:val="Zkladntext"/>
          <w:b/>
          <w:bCs/>
        </w:rPr>
        <w:t>FINANCOVÁNÍ celkem:</w:t>
      </w:r>
    </w:p>
    <w:p w:rsidR="0037796A" w:rsidRDefault="00000000">
      <w:pPr>
        <w:pStyle w:val="Nadpis20"/>
        <w:keepNext/>
        <w:keepLines/>
        <w:pBdr>
          <w:top w:val="single" w:sz="4" w:space="0" w:color="auto"/>
        </w:pBdr>
        <w:spacing w:after="0"/>
        <w:sectPr w:rsidR="0037796A">
          <w:type w:val="continuous"/>
          <w:pgSz w:w="11900" w:h="16840"/>
          <w:pgMar w:top="802" w:right="8256" w:bottom="11813" w:left="394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:rsidR="0037796A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Příjmy</w:t>
      </w:r>
    </w:p>
    <w:p w:rsidR="0037796A" w:rsidRDefault="00000000">
      <w:pPr>
        <w:pStyle w:val="Zkladntext1"/>
        <w:spacing w:after="0"/>
        <w:ind w:firstLine="420"/>
      </w:pPr>
      <w:r>
        <w:rPr>
          <w:rStyle w:val="Zkladntext"/>
          <w:b/>
          <w:bCs/>
        </w:rPr>
        <w:t>Výdaje</w:t>
      </w:r>
    </w:p>
    <w:p w:rsidR="0037796A" w:rsidRDefault="00000000">
      <w:pPr>
        <w:pStyle w:val="Zkladntext1"/>
        <w:spacing w:after="0"/>
        <w:jc w:val="right"/>
      </w:pPr>
      <w:r>
        <w:rPr>
          <w:rStyle w:val="Zkladntext"/>
          <w:b/>
          <w:bCs/>
        </w:rPr>
        <w:t>Financování</w:t>
      </w:r>
    </w:p>
    <w:p w:rsidR="0037796A" w:rsidRDefault="00000000">
      <w:pPr>
        <w:pStyle w:val="Zkladntext1"/>
        <w:spacing w:after="0"/>
      </w:pPr>
      <w:r>
        <w:rPr>
          <w:rStyle w:val="Zkladntext"/>
          <w:b/>
          <w:bCs/>
        </w:rPr>
        <w:t>3 473 670,00</w:t>
      </w:r>
    </w:p>
    <w:p w:rsidR="0037796A" w:rsidRDefault="00000000">
      <w:pPr>
        <w:pStyle w:val="Zkladntext1"/>
        <w:spacing w:after="0"/>
      </w:pPr>
      <w:r>
        <w:rPr>
          <w:rStyle w:val="Zkladntext"/>
          <w:b/>
          <w:bCs/>
        </w:rPr>
        <w:t>2 652 144,00</w:t>
      </w:r>
    </w:p>
    <w:p w:rsidR="0037796A" w:rsidRDefault="00000000">
      <w:pPr>
        <w:pStyle w:val="Zkladntext1"/>
        <w:spacing w:after="0"/>
        <w:sectPr w:rsidR="0037796A">
          <w:type w:val="continuous"/>
          <w:pgSz w:w="11900" w:h="16840"/>
          <w:pgMar w:top="802" w:right="8257" w:bottom="11813" w:left="668" w:header="0" w:footer="3" w:gutter="0"/>
          <w:cols w:num="2" w:space="1011"/>
          <w:noEndnote/>
          <w:docGrid w:linePitch="360"/>
        </w:sectPr>
      </w:pPr>
      <w:r>
        <w:rPr>
          <w:rStyle w:val="Zkladntext"/>
          <w:b/>
          <w:bCs/>
        </w:rPr>
        <w:t>-821 526,00</w:t>
      </w:r>
    </w:p>
    <w:p w:rsidR="0037796A" w:rsidRDefault="0037796A">
      <w:pPr>
        <w:spacing w:before="19" w:after="19" w:line="240" w:lineRule="exact"/>
        <w:rPr>
          <w:sz w:val="19"/>
          <w:szCs w:val="19"/>
        </w:rPr>
      </w:pPr>
    </w:p>
    <w:p w:rsidR="0037796A" w:rsidRDefault="0037796A">
      <w:pPr>
        <w:spacing w:line="1" w:lineRule="exact"/>
        <w:sectPr w:rsidR="0037796A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:rsidR="0037796A" w:rsidRDefault="00000000">
      <w:pPr>
        <w:pStyle w:val="Zkladntext1"/>
        <w:spacing w:after="40"/>
      </w:pPr>
      <w:r>
        <w:rPr>
          <w:rStyle w:val="Zkladntext"/>
          <w:b/>
          <w:bCs/>
        </w:rPr>
        <w:t>Schváleno usnesením číslo: 01/23</w:t>
      </w:r>
    </w:p>
    <w:p w:rsidR="0037796A" w:rsidRDefault="00000000">
      <w:pPr>
        <w:pStyle w:val="Zkladntext1"/>
        <w:spacing w:after="460"/>
      </w:pPr>
      <w:r>
        <w:rPr>
          <w:rStyle w:val="Zkladntext"/>
          <w:b/>
          <w:bCs/>
        </w:rPr>
        <w:t>Dne: 27.02.2023</w:t>
      </w:r>
    </w:p>
    <w:p w:rsidR="0037796A" w:rsidRDefault="00000000">
      <w:pPr>
        <w:pStyle w:val="Zkladntext20"/>
        <w:rPr>
          <w:rStyle w:val="Zkladntext2"/>
        </w:rPr>
      </w:pPr>
      <w:r>
        <w:rPr>
          <w:rStyle w:val="Zkladntext2"/>
        </w:rPr>
        <w:t>Počet záznamů: 35</w:t>
      </w:r>
    </w:p>
    <w:p w:rsidR="00204E9E" w:rsidRPr="00204E9E" w:rsidRDefault="00204E9E" w:rsidP="00204E9E">
      <w:pPr>
        <w:spacing w:after="240"/>
        <w:rPr>
          <w:rFonts w:ascii="Arial" w:eastAsia="Arial" w:hAnsi="Arial" w:cs="Arial"/>
          <w:sz w:val="16"/>
          <w:szCs w:val="16"/>
        </w:rPr>
      </w:pPr>
      <w:r>
        <w:rPr>
          <w:rStyle w:val="Zkladntext2"/>
        </w:rPr>
        <w:t xml:space="preserve">               </w:t>
      </w:r>
    </w:p>
    <w:p w:rsidR="00204E9E" w:rsidRPr="00204E9E" w:rsidRDefault="00204E9E" w:rsidP="00204E9E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 w:rsidRPr="00204E9E">
        <w:t xml:space="preserve">                </w:t>
      </w:r>
    </w:p>
    <w:p w:rsidR="00204E9E" w:rsidRPr="00204E9E" w:rsidRDefault="00204E9E" w:rsidP="00204E9E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tbl>
      <w:tblPr>
        <w:tblpPr w:leftFromText="141" w:rightFromText="141" w:bottomFromText="160" w:vertAnchor="text" w:horzAnchor="page" w:tblpX="949" w:tblpY="8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856"/>
        <w:gridCol w:w="3152"/>
        <w:gridCol w:w="1810"/>
      </w:tblGrid>
      <w:tr w:rsidR="00204E9E" w:rsidRPr="00204E9E" w:rsidTr="00204E9E">
        <w:trPr>
          <w:trHeight w:val="648"/>
        </w:trPr>
        <w:tc>
          <w:tcPr>
            <w:tcW w:w="10048" w:type="dxa"/>
            <w:gridSpan w:val="4"/>
            <w:noWrap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04E9E" w:rsidRPr="00204E9E" w:rsidTr="00204E9E">
        <w:trPr>
          <w:trHeight w:val="212"/>
        </w:trPr>
        <w:tc>
          <w:tcPr>
            <w:tcW w:w="5086" w:type="dxa"/>
            <w:gridSpan w:val="2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2022</w:t>
            </w:r>
          </w:p>
        </w:tc>
        <w:tc>
          <w:tcPr>
            <w:tcW w:w="4961" w:type="dxa"/>
            <w:gridSpan w:val="2"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2022</w:t>
            </w:r>
          </w:p>
        </w:tc>
      </w:tr>
      <w:tr w:rsidR="00204E9E" w:rsidRPr="00204E9E" w:rsidTr="00204E9E">
        <w:trPr>
          <w:trHeight w:val="212"/>
        </w:trPr>
        <w:tc>
          <w:tcPr>
            <w:tcW w:w="3230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1855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2253411,26</w:t>
            </w:r>
          </w:p>
        </w:tc>
        <w:tc>
          <w:tcPr>
            <w:tcW w:w="3152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1809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2074344,67</w:t>
            </w:r>
          </w:p>
        </w:tc>
      </w:tr>
      <w:tr w:rsidR="00204E9E" w:rsidRPr="00204E9E" w:rsidTr="00204E9E">
        <w:trPr>
          <w:trHeight w:val="212"/>
        </w:trPr>
        <w:tc>
          <w:tcPr>
            <w:tcW w:w="3230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1855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4944999,41</w:t>
            </w:r>
          </w:p>
        </w:tc>
        <w:tc>
          <w:tcPr>
            <w:tcW w:w="3152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1809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12100</w:t>
            </w:r>
          </w:p>
        </w:tc>
      </w:tr>
      <w:tr w:rsidR="00204E9E" w:rsidRPr="00204E9E" w:rsidTr="00204E9E">
        <w:trPr>
          <w:trHeight w:val="212"/>
        </w:trPr>
        <w:tc>
          <w:tcPr>
            <w:tcW w:w="3230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1855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3152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:rsidR="00204E9E" w:rsidRPr="00204E9E" w:rsidRDefault="00204E9E" w:rsidP="00204E9E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204E9E" w:rsidRPr="00204E9E" w:rsidTr="00204E9E">
        <w:trPr>
          <w:trHeight w:val="212"/>
        </w:trPr>
        <w:tc>
          <w:tcPr>
            <w:tcW w:w="3230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1855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580470,92</w:t>
            </w:r>
          </w:p>
        </w:tc>
        <w:tc>
          <w:tcPr>
            <w:tcW w:w="3152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:rsidR="00204E9E" w:rsidRPr="00204E9E" w:rsidRDefault="00204E9E" w:rsidP="00204E9E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204E9E" w:rsidRPr="00204E9E" w:rsidTr="00204E9E">
        <w:trPr>
          <w:trHeight w:val="212"/>
        </w:trPr>
        <w:tc>
          <w:tcPr>
            <w:tcW w:w="3230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1855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7778881,59</w:t>
            </w:r>
          </w:p>
        </w:tc>
        <w:tc>
          <w:tcPr>
            <w:tcW w:w="3152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1809" w:type="dxa"/>
            <w:noWrap/>
            <w:hideMark/>
          </w:tcPr>
          <w:p w:rsidR="00204E9E" w:rsidRPr="00204E9E" w:rsidRDefault="00204E9E" w:rsidP="00204E9E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204E9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2086444,67</w:t>
            </w:r>
          </w:p>
        </w:tc>
      </w:tr>
    </w:tbl>
    <w:p w:rsidR="00204E9E" w:rsidRP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204E9E" w:rsidRP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204E9E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:rsidR="00204E9E" w:rsidRP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204E9E">
        <w:rPr>
          <w:rFonts w:ascii="Segoe UI" w:eastAsia="Times New Roman" w:hAnsi="Segoe UI" w:cs="Segoe UI"/>
          <w:color w:val="auto"/>
          <w:lang w:bidi="ar-SA"/>
        </w:rPr>
        <w:t xml:space="preserve">           </w:t>
      </w:r>
    </w:p>
    <w:p w:rsid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204E9E" w:rsidRDefault="00204E9E" w:rsidP="00204E9E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:rsidR="00204E9E" w:rsidRPr="00204E9E" w:rsidRDefault="00204E9E" w:rsidP="00204E9E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04E9E">
        <w:rPr>
          <w:rFonts w:ascii="Times New Roman" w:eastAsia="Times New Roman" w:hAnsi="Times New Roman" w:cs="Times New Roman"/>
          <w:color w:val="auto"/>
          <w:lang w:bidi="ar-SA"/>
        </w:rPr>
        <w:t>Vyvěšeno na úřední desce: 13.3.2023</w:t>
      </w:r>
    </w:p>
    <w:p w:rsidR="00204E9E" w:rsidRPr="00204E9E" w:rsidRDefault="00204E9E" w:rsidP="00204E9E">
      <w:pPr>
        <w:tabs>
          <w:tab w:val="left" w:pos="90"/>
          <w:tab w:val="right" w:pos="10317"/>
        </w:tabs>
        <w:autoSpaceDE w:val="0"/>
        <w:autoSpaceDN w:val="0"/>
        <w:adjustRightInd w:val="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04E9E" w:rsidRDefault="00204E9E">
      <w:pPr>
        <w:pStyle w:val="Zkladntext20"/>
      </w:pPr>
    </w:p>
    <w:sectPr w:rsidR="00204E9E">
      <w:type w:val="continuous"/>
      <w:pgSz w:w="11900" w:h="16840"/>
      <w:pgMar w:top="802" w:right="8256" w:bottom="802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080" w:rsidRDefault="004B3080">
      <w:r>
        <w:separator/>
      </w:r>
    </w:p>
  </w:endnote>
  <w:endnote w:type="continuationSeparator" w:id="0">
    <w:p w:rsidR="004B3080" w:rsidRDefault="004B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080" w:rsidRDefault="004B3080"/>
  </w:footnote>
  <w:footnote w:type="continuationSeparator" w:id="0">
    <w:p w:rsidR="004B3080" w:rsidRDefault="004B30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6A"/>
    <w:rsid w:val="00204E9E"/>
    <w:rsid w:val="0037796A"/>
    <w:rsid w:val="004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98C8"/>
  <w15:docId w15:val="{EB404D08-0AB9-4DD0-BFD1-EBDB227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27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2023-03-13T17:37:00Z</dcterms:created>
  <dcterms:modified xsi:type="dcterms:W3CDTF">2023-03-13T17:41:00Z</dcterms:modified>
</cp:coreProperties>
</file>